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2B0A" w:rsidRDefault="006C228F" w:rsidP="00212B0A">
      <w:pPr>
        <w:pStyle w:val="1"/>
      </w:pPr>
      <w:r>
        <w:rPr>
          <w:rFonts w:hint="eastAsia"/>
        </w:rPr>
        <w:t>一、</w:t>
      </w:r>
      <w:r w:rsidR="00212B0A">
        <w:rPr>
          <w:rFonts w:hint="eastAsia"/>
        </w:rPr>
        <w:t>设计要求</w:t>
      </w:r>
    </w:p>
    <w:p w:rsidR="00CF156D" w:rsidRDefault="00CF156D" w:rsidP="00CF156D">
      <w:pPr>
        <w:pStyle w:val="2"/>
      </w:pPr>
      <w:r>
        <w:rPr>
          <w:rFonts w:hint="eastAsia"/>
        </w:rPr>
        <w:t>一、设计内容</w:t>
      </w:r>
    </w:p>
    <w:p w:rsidR="00212B0A" w:rsidRDefault="00212B0A" w:rsidP="00360D96">
      <w:pPr>
        <w:ind w:firstLine="420"/>
      </w:pPr>
      <w:r>
        <w:rPr>
          <w:rFonts w:hint="eastAsia"/>
        </w:rPr>
        <w:t>该项目通过</w:t>
      </w:r>
      <w:r>
        <w:rPr>
          <w:rFonts w:hint="eastAsia"/>
        </w:rPr>
        <w:t>FPGA</w:t>
      </w:r>
      <w:r>
        <w:rPr>
          <w:rFonts w:hint="eastAsia"/>
        </w:rPr>
        <w:t>芯片完成，分为软件和硬件设计，软件主要通过</w:t>
      </w:r>
      <w:r>
        <w:rPr>
          <w:rFonts w:hint="eastAsia"/>
        </w:rPr>
        <w:t>VHDL</w:t>
      </w:r>
      <w:r>
        <w:rPr>
          <w:rFonts w:hint="eastAsia"/>
        </w:rPr>
        <w:t>语言完成会议发言限时器，硬件设计外围电路，完成实物。</w:t>
      </w:r>
    </w:p>
    <w:p w:rsidR="00212B0A" w:rsidRDefault="00212B0A" w:rsidP="00B67C75">
      <w:pPr>
        <w:pStyle w:val="2"/>
      </w:pPr>
      <w:r>
        <w:rPr>
          <w:rFonts w:hint="eastAsia"/>
        </w:rPr>
        <w:t>二、基本要求</w:t>
      </w:r>
    </w:p>
    <w:p w:rsidR="00212B0A" w:rsidRDefault="00212B0A" w:rsidP="00D703A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0-99</w:t>
      </w:r>
      <w:r>
        <w:rPr>
          <w:rFonts w:hint="eastAsia"/>
        </w:rPr>
        <w:t>分限时功能，用四位数码管显示。</w:t>
      </w:r>
    </w:p>
    <w:p w:rsidR="00212B0A" w:rsidRDefault="00212B0A" w:rsidP="00D703A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具有暂停和继续计时功能。</w:t>
      </w:r>
    </w:p>
    <w:p w:rsidR="00212B0A" w:rsidRDefault="00212B0A" w:rsidP="00D703A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最后一分钟给出报警提示，结束时也给出长音提示。计时时间误差为±</w:t>
      </w:r>
      <w:r>
        <w:rPr>
          <w:rFonts w:hint="eastAsia"/>
        </w:rPr>
        <w:t>0.1</w:t>
      </w:r>
      <w:r>
        <w:rPr>
          <w:rFonts w:hint="eastAsia"/>
        </w:rPr>
        <w:t>秒</w:t>
      </w:r>
      <w:r>
        <w:rPr>
          <w:rFonts w:hint="eastAsia"/>
        </w:rPr>
        <w:t>/</w:t>
      </w:r>
      <w:r>
        <w:rPr>
          <w:rFonts w:hint="eastAsia"/>
        </w:rPr>
        <w:t>分。</w:t>
      </w:r>
    </w:p>
    <w:p w:rsidR="00212B0A" w:rsidRDefault="00212B0A" w:rsidP="00D703A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led</w:t>
      </w:r>
      <w:r>
        <w:rPr>
          <w:rFonts w:hint="eastAsia"/>
        </w:rPr>
        <w:t>灯开始时候亮起来，然后结束时不亮，并且在暂停时闪烁。</w:t>
      </w:r>
    </w:p>
    <w:p w:rsidR="00212B0A" w:rsidRDefault="00212B0A" w:rsidP="00B67C75">
      <w:pPr>
        <w:pStyle w:val="2"/>
      </w:pPr>
      <w:r>
        <w:rPr>
          <w:rFonts w:hint="eastAsia"/>
        </w:rPr>
        <w:t>三、主要技术指标</w:t>
      </w:r>
    </w:p>
    <w:p w:rsidR="00212B0A" w:rsidRDefault="00212B0A" w:rsidP="00D27B4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电压直流</w:t>
      </w:r>
      <w:r>
        <w:rPr>
          <w:rFonts w:hint="eastAsia"/>
        </w:rPr>
        <w:t>5V</w:t>
      </w:r>
      <w:r>
        <w:rPr>
          <w:rFonts w:hint="eastAsia"/>
        </w:rPr>
        <w:t>，工作电流小于</w:t>
      </w:r>
      <w:r>
        <w:rPr>
          <w:rFonts w:hint="eastAsia"/>
        </w:rPr>
        <w:t>500mA</w:t>
      </w:r>
      <w:r>
        <w:rPr>
          <w:rFonts w:hint="eastAsia"/>
        </w:rPr>
        <w:t>。</w:t>
      </w:r>
    </w:p>
    <w:p w:rsidR="00212B0A" w:rsidRDefault="00212B0A" w:rsidP="00D27B4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完成主要功能。</w:t>
      </w:r>
    </w:p>
    <w:p w:rsidR="00064625" w:rsidRDefault="00212B0A" w:rsidP="00D27B4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电路原理图。</w:t>
      </w:r>
    </w:p>
    <w:p w:rsidR="00CC271F" w:rsidRDefault="00CC271F" w:rsidP="00CC271F"/>
    <w:p w:rsidR="00CC271F" w:rsidRDefault="00AC2F24" w:rsidP="00E323D5">
      <w:pPr>
        <w:pStyle w:val="1"/>
      </w:pPr>
      <w:r>
        <w:rPr>
          <w:rFonts w:hint="eastAsia"/>
        </w:rPr>
        <w:t>二</w:t>
      </w:r>
      <w:r w:rsidR="004B53CB">
        <w:rPr>
          <w:rFonts w:hint="eastAsia"/>
        </w:rPr>
        <w:t>、</w:t>
      </w:r>
      <w:r>
        <w:rPr>
          <w:rFonts w:hint="eastAsia"/>
        </w:rPr>
        <w:t>设计方案</w:t>
      </w:r>
    </w:p>
    <w:p w:rsidR="00741B0E" w:rsidRDefault="00741B0E" w:rsidP="00741B0E">
      <w:pPr>
        <w:pStyle w:val="2"/>
      </w:pPr>
      <w:r>
        <w:rPr>
          <w:rFonts w:hint="eastAsia"/>
        </w:rPr>
        <w:t>一、方案框图</w:t>
      </w:r>
    </w:p>
    <w:p w:rsidR="001D19E7" w:rsidRDefault="001D19E7" w:rsidP="004B53CB">
      <w:r>
        <w:rPr>
          <w:rFonts w:hint="eastAsia"/>
        </w:rPr>
        <w:tab/>
      </w:r>
      <w:r>
        <w:rPr>
          <w:rFonts w:hint="eastAsia"/>
        </w:rPr>
        <w:t>功能设计：</w:t>
      </w:r>
      <w:r w:rsidR="000E7359">
        <w:rPr>
          <w:rFonts w:hint="eastAsia"/>
        </w:rPr>
        <w:t>根据基本要求，</w:t>
      </w:r>
      <w:r w:rsidR="00F032DD">
        <w:rPr>
          <w:rFonts w:hint="eastAsia"/>
        </w:rPr>
        <w:t>将该设计方案分为四个模块：计时与显示模块、</w:t>
      </w:r>
      <w:r w:rsidR="0045649A">
        <w:rPr>
          <w:rFonts w:hint="eastAsia"/>
        </w:rPr>
        <w:t>暂停与继续按键</w:t>
      </w:r>
      <w:r w:rsidR="00D06DA7">
        <w:rPr>
          <w:rFonts w:hint="eastAsia"/>
        </w:rPr>
        <w:t>功能模块、</w:t>
      </w:r>
      <w:r w:rsidR="00965690">
        <w:rPr>
          <w:rFonts w:hint="eastAsia"/>
        </w:rPr>
        <w:t>蜂鸣器报警模块、</w:t>
      </w:r>
      <w:r w:rsidR="005F431D">
        <w:rPr>
          <w:rFonts w:hint="eastAsia"/>
        </w:rPr>
        <w:t>LED</w:t>
      </w:r>
      <w:r w:rsidR="005F431D">
        <w:rPr>
          <w:rFonts w:hint="eastAsia"/>
        </w:rPr>
        <w:t>显示模块</w:t>
      </w:r>
      <w:r w:rsidR="00BF734D">
        <w:rPr>
          <w:rFonts w:hint="eastAsia"/>
        </w:rPr>
        <w:t>。</w:t>
      </w:r>
    </w:p>
    <w:p w:rsidR="00BF734D" w:rsidRDefault="00DA292F" w:rsidP="000821F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计时与显示模块</w:t>
      </w:r>
    </w:p>
    <w:p w:rsidR="002C3F68" w:rsidRDefault="00A31930" w:rsidP="00043A84">
      <w:pPr>
        <w:ind w:left="840" w:firstLine="420"/>
      </w:pPr>
      <w:r>
        <w:rPr>
          <w:rFonts w:hint="eastAsia"/>
        </w:rPr>
        <w:t>计时范围为</w:t>
      </w:r>
      <w:r>
        <w:rPr>
          <w:rFonts w:hint="eastAsia"/>
        </w:rPr>
        <w:t>0~99</w:t>
      </w:r>
      <w:r>
        <w:rPr>
          <w:rFonts w:hint="eastAsia"/>
        </w:rPr>
        <w:t>分，</w:t>
      </w:r>
      <w:r w:rsidR="00AA1DF2">
        <w:rPr>
          <w:rFonts w:hint="eastAsia"/>
        </w:rPr>
        <w:t>采用</w:t>
      </w:r>
      <w:r w:rsidR="00AA1DF2">
        <w:rPr>
          <w:rFonts w:hint="eastAsia"/>
        </w:rPr>
        <w:t>4</w:t>
      </w:r>
      <w:r w:rsidR="00AA1DF2">
        <w:rPr>
          <w:rFonts w:hint="eastAsia"/>
        </w:rPr>
        <w:t>位数码管显示，即显示</w:t>
      </w:r>
      <w:r w:rsidR="00BC3597">
        <w:rPr>
          <w:rFonts w:hint="eastAsia"/>
        </w:rPr>
        <w:t>00</w:t>
      </w:r>
      <w:r w:rsidR="00F753F8">
        <w:rPr>
          <w:rFonts w:hint="eastAsia"/>
        </w:rPr>
        <w:t>分</w:t>
      </w:r>
      <w:r w:rsidR="00BC3597">
        <w:rPr>
          <w:rFonts w:hint="eastAsia"/>
        </w:rPr>
        <w:t>00</w:t>
      </w:r>
      <w:r w:rsidR="00BC3597">
        <w:rPr>
          <w:rFonts w:hint="eastAsia"/>
        </w:rPr>
        <w:t>秒</w:t>
      </w:r>
      <w:r w:rsidR="00BC3597">
        <w:t>……</w:t>
      </w:r>
      <w:r w:rsidR="00AA1DF2">
        <w:rPr>
          <w:rFonts w:hint="eastAsia"/>
        </w:rPr>
        <w:t>89</w:t>
      </w:r>
      <w:r w:rsidR="00AA1DF2">
        <w:rPr>
          <w:rFonts w:hint="eastAsia"/>
        </w:rPr>
        <w:t>分</w:t>
      </w:r>
      <w:r w:rsidR="00AA1DF2">
        <w:rPr>
          <w:rFonts w:hint="eastAsia"/>
        </w:rPr>
        <w:t>59</w:t>
      </w:r>
      <w:r w:rsidR="00AA1DF2">
        <w:rPr>
          <w:rFonts w:hint="eastAsia"/>
        </w:rPr>
        <w:t>秒</w:t>
      </w:r>
      <w:r w:rsidR="00BC3597">
        <w:rPr>
          <w:rFonts w:hint="eastAsia"/>
        </w:rPr>
        <w:t>99</w:t>
      </w:r>
      <w:r w:rsidR="00F753F8">
        <w:rPr>
          <w:rFonts w:hint="eastAsia"/>
        </w:rPr>
        <w:t>分</w:t>
      </w:r>
      <w:r w:rsidR="00F753F8">
        <w:rPr>
          <w:rFonts w:hint="eastAsia"/>
        </w:rPr>
        <w:t>0</w:t>
      </w:r>
      <w:r w:rsidR="00BC3597">
        <w:rPr>
          <w:rFonts w:hint="eastAsia"/>
        </w:rPr>
        <w:t>0</w:t>
      </w:r>
      <w:r w:rsidR="00F753F8">
        <w:rPr>
          <w:rFonts w:hint="eastAsia"/>
        </w:rPr>
        <w:t>秒</w:t>
      </w:r>
      <w:r w:rsidR="002D350B">
        <w:rPr>
          <w:rFonts w:hint="eastAsia"/>
        </w:rPr>
        <w:t>。</w:t>
      </w:r>
      <w:r w:rsidR="007A6B05">
        <w:rPr>
          <w:rFonts w:hint="eastAsia"/>
        </w:rPr>
        <w:t>该模块分为两个部分，即数码管显示部分、计时部分。</w:t>
      </w:r>
      <w:r w:rsidR="002413DB">
        <w:rPr>
          <w:rFonts w:hint="eastAsia"/>
        </w:rPr>
        <w:t>由于是计时功能，所以需要一个按键进行开始设置，当按下这个开始按键时，开始计时并显示。</w:t>
      </w:r>
    </w:p>
    <w:p w:rsidR="00DA292F" w:rsidRDefault="00DA292F" w:rsidP="000821F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暂停与继续按键功能模块</w:t>
      </w:r>
    </w:p>
    <w:p w:rsidR="002C3F68" w:rsidRDefault="002413DB" w:rsidP="009E1B24">
      <w:pPr>
        <w:pStyle w:val="a5"/>
        <w:ind w:left="840"/>
      </w:pPr>
      <w:r>
        <w:rPr>
          <w:rFonts w:hint="eastAsia"/>
        </w:rPr>
        <w:t>暂停与继续功能，采用一个按键完成</w:t>
      </w:r>
      <w:r w:rsidR="006E26C6">
        <w:rPr>
          <w:rFonts w:hint="eastAsia"/>
        </w:rPr>
        <w:t>，当按下该按键时计时暂停，再按下时继续计时，以此循环。</w:t>
      </w:r>
      <w:r w:rsidR="00186E1D">
        <w:rPr>
          <w:rFonts w:hint="eastAsia"/>
        </w:rPr>
        <w:t>同时，</w:t>
      </w:r>
      <w:r w:rsidR="0041124B">
        <w:rPr>
          <w:rFonts w:hint="eastAsia"/>
        </w:rPr>
        <w:t>需要设计一个消抖模块</w:t>
      </w:r>
      <w:r w:rsidR="00EA71FE">
        <w:rPr>
          <w:rFonts w:hint="eastAsia"/>
        </w:rPr>
        <w:t>，对按键进行消抖操作，以避免按键信号抖动对按键按下的判断造成影响。</w:t>
      </w:r>
      <w:r w:rsidR="00966EFC">
        <w:rPr>
          <w:rFonts w:hint="eastAsia"/>
        </w:rPr>
        <w:t>同时，还需要一个复位按键，对在必要的时候可以对计时进行复位操作，即</w:t>
      </w:r>
      <w:r w:rsidR="001179D4">
        <w:rPr>
          <w:rFonts w:hint="eastAsia"/>
        </w:rPr>
        <w:t>重新从</w:t>
      </w:r>
      <w:r w:rsidR="005653E5">
        <w:rPr>
          <w:rFonts w:hint="eastAsia"/>
        </w:rPr>
        <w:t>00</w:t>
      </w:r>
      <w:r w:rsidR="001179D4">
        <w:rPr>
          <w:rFonts w:hint="eastAsia"/>
        </w:rPr>
        <w:t>分</w:t>
      </w:r>
      <w:r w:rsidR="001179D4">
        <w:rPr>
          <w:rFonts w:hint="eastAsia"/>
        </w:rPr>
        <w:t>00</w:t>
      </w:r>
      <w:r w:rsidR="001179D4">
        <w:rPr>
          <w:rFonts w:hint="eastAsia"/>
        </w:rPr>
        <w:t>秒开始计时</w:t>
      </w:r>
      <w:r w:rsidR="00967A3E">
        <w:rPr>
          <w:rFonts w:hint="eastAsia"/>
        </w:rPr>
        <w:t>。</w:t>
      </w:r>
    </w:p>
    <w:p w:rsidR="000C2CD1" w:rsidRDefault="000C2CD1" w:rsidP="000821F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蜂鸣器报警模块</w:t>
      </w:r>
    </w:p>
    <w:p w:rsidR="002C3F68" w:rsidRDefault="008B0CBB" w:rsidP="00A635E0">
      <w:pPr>
        <w:ind w:left="840" w:firstLine="420"/>
      </w:pPr>
      <w:r>
        <w:rPr>
          <w:rFonts w:hint="eastAsia"/>
        </w:rPr>
        <w:lastRenderedPageBreak/>
        <w:t>该蜂鸣器报警模块根据计时的结果进行判断，当计时到</w:t>
      </w:r>
      <w:r w:rsidR="005E319D">
        <w:rPr>
          <w:rFonts w:hint="eastAsia"/>
        </w:rPr>
        <w:t>89</w:t>
      </w:r>
      <w:r>
        <w:rPr>
          <w:rFonts w:hint="eastAsia"/>
        </w:rPr>
        <w:t>分</w:t>
      </w:r>
      <w:r>
        <w:rPr>
          <w:rFonts w:hint="eastAsia"/>
        </w:rPr>
        <w:t>00</w:t>
      </w:r>
      <w:r w:rsidR="00C93D6F">
        <w:rPr>
          <w:rFonts w:hint="eastAsia"/>
        </w:rPr>
        <w:t>秒时，蜂鸣</w:t>
      </w:r>
      <w:r w:rsidR="00E95FCA">
        <w:rPr>
          <w:rFonts w:hint="eastAsia"/>
        </w:rPr>
        <w:t>短音提示</w:t>
      </w:r>
      <w:r w:rsidR="00C93D6F">
        <w:rPr>
          <w:rFonts w:hint="eastAsia"/>
        </w:rPr>
        <w:t>响起</w:t>
      </w:r>
      <w:r w:rsidR="002F34BE">
        <w:rPr>
          <w:rFonts w:hint="eastAsia"/>
        </w:rPr>
        <w:t>，当</w:t>
      </w:r>
      <w:r w:rsidR="0094117B">
        <w:rPr>
          <w:rFonts w:hint="eastAsia"/>
        </w:rPr>
        <w:t>计时到</w:t>
      </w:r>
      <w:r w:rsidR="00997846">
        <w:rPr>
          <w:rFonts w:hint="eastAsia"/>
        </w:rPr>
        <w:t>99</w:t>
      </w:r>
      <w:r w:rsidR="0094117B">
        <w:rPr>
          <w:rFonts w:hint="eastAsia"/>
        </w:rPr>
        <w:t>分</w:t>
      </w:r>
      <w:r w:rsidR="0094117B">
        <w:rPr>
          <w:rFonts w:hint="eastAsia"/>
        </w:rPr>
        <w:t>00</w:t>
      </w:r>
      <w:r w:rsidR="0094117B">
        <w:rPr>
          <w:rFonts w:hint="eastAsia"/>
        </w:rPr>
        <w:t>秒时</w:t>
      </w:r>
      <w:r w:rsidR="00511826">
        <w:rPr>
          <w:rFonts w:hint="eastAsia"/>
        </w:rPr>
        <w:t>蜂鸣器</w:t>
      </w:r>
      <w:r w:rsidR="004373D6">
        <w:rPr>
          <w:rFonts w:hint="eastAsia"/>
        </w:rPr>
        <w:t>长音提示</w:t>
      </w:r>
      <w:r w:rsidR="00511826">
        <w:rPr>
          <w:rFonts w:hint="eastAsia"/>
        </w:rPr>
        <w:t>响起</w:t>
      </w:r>
      <w:r w:rsidR="0033517B">
        <w:rPr>
          <w:rFonts w:hint="eastAsia"/>
        </w:rPr>
        <w:t>。由于蜂鸣器采用的是脉冲驱动，所以</w:t>
      </w:r>
      <w:r w:rsidR="004B28F4">
        <w:rPr>
          <w:rFonts w:hint="eastAsia"/>
        </w:rPr>
        <w:t>需要设计一个脉冲产生模块，用于产生</w:t>
      </w:r>
      <w:r w:rsidR="00EB26EE">
        <w:rPr>
          <w:rFonts w:hint="eastAsia"/>
        </w:rPr>
        <w:t>驱动蜂鸣器响起的信号。</w:t>
      </w:r>
    </w:p>
    <w:p w:rsidR="000C2CD1" w:rsidRDefault="006E1645" w:rsidP="000821F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LED</w:t>
      </w:r>
      <w:r>
        <w:rPr>
          <w:rFonts w:hint="eastAsia"/>
        </w:rPr>
        <w:t>显示模块</w:t>
      </w:r>
    </w:p>
    <w:p w:rsidR="002C3F68" w:rsidRDefault="00C36E9D" w:rsidP="00851BD8">
      <w:pPr>
        <w:pStyle w:val="a5"/>
        <w:ind w:left="840"/>
      </w:pPr>
      <w:r>
        <w:rPr>
          <w:rFonts w:hint="eastAsia"/>
        </w:rPr>
        <w:t>LED</w:t>
      </w:r>
      <w:r>
        <w:rPr>
          <w:rFonts w:hint="eastAsia"/>
        </w:rPr>
        <w:t>显示模块要根据</w:t>
      </w:r>
      <w:r w:rsidR="00557D4A">
        <w:rPr>
          <w:rFonts w:hint="eastAsia"/>
        </w:rPr>
        <w:t>开始按键信号、</w:t>
      </w:r>
      <w:r w:rsidR="005A703D">
        <w:rPr>
          <w:rFonts w:hint="eastAsia"/>
        </w:rPr>
        <w:t>暂停与继续按键信号、计时结束信号进行判断，当开始按键信号有效时，</w:t>
      </w:r>
      <w:r w:rsidR="005A703D">
        <w:rPr>
          <w:rFonts w:hint="eastAsia"/>
        </w:rPr>
        <w:t>led</w:t>
      </w:r>
      <w:r w:rsidR="005A703D">
        <w:rPr>
          <w:rFonts w:hint="eastAsia"/>
        </w:rPr>
        <w:t>亮；当暂停时，</w:t>
      </w:r>
      <w:r w:rsidR="005A703D">
        <w:rPr>
          <w:rFonts w:hint="eastAsia"/>
        </w:rPr>
        <w:t>led</w:t>
      </w:r>
      <w:r w:rsidR="005A703D">
        <w:rPr>
          <w:rFonts w:hint="eastAsia"/>
        </w:rPr>
        <w:t>闪烁；当计时结束信号有效时，</w:t>
      </w:r>
      <w:r w:rsidR="005A703D">
        <w:rPr>
          <w:rFonts w:hint="eastAsia"/>
        </w:rPr>
        <w:t>led</w:t>
      </w:r>
      <w:r w:rsidR="00A53851">
        <w:rPr>
          <w:rFonts w:hint="eastAsia"/>
        </w:rPr>
        <w:t>不亮。</w:t>
      </w:r>
    </w:p>
    <w:p w:rsidR="002C3F68" w:rsidRDefault="002C3F68" w:rsidP="002C3F68"/>
    <w:p w:rsidR="00FE0B01" w:rsidRDefault="00FE0B01" w:rsidP="002C3F6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设计框图如下：</w:t>
      </w:r>
    </w:p>
    <w:p w:rsidR="00FE0B01" w:rsidRPr="005A703D" w:rsidRDefault="005C15ED" w:rsidP="005C15ED">
      <w:pPr>
        <w:jc w:val="center"/>
      </w:pPr>
      <w:r>
        <w:object w:dxaOrig="8456" w:dyaOrig="77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1.2pt;height:313.05pt" o:ole="">
            <v:imagedata r:id="rId7" o:title=""/>
          </v:shape>
          <o:OLEObject Type="Embed" ProgID="Visio.Drawing.11" ShapeID="_x0000_i1025" DrawAspect="Content" ObjectID="_1457804637" r:id="rId8"/>
        </w:object>
      </w:r>
    </w:p>
    <w:p w:rsidR="009014B7" w:rsidRDefault="009014B7" w:rsidP="009014B7">
      <w:pPr>
        <w:pStyle w:val="2"/>
      </w:pPr>
      <w:r>
        <w:rPr>
          <w:rFonts w:hint="eastAsia"/>
        </w:rPr>
        <w:t>二、设计文件说明</w:t>
      </w:r>
    </w:p>
    <w:p w:rsidR="00F95E12" w:rsidRDefault="000C4DCD" w:rsidP="00F14716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顶层</w:t>
      </w:r>
      <w:r w:rsidR="00541A21">
        <w:rPr>
          <w:rFonts w:hint="eastAsia"/>
        </w:rPr>
        <w:t>文件</w:t>
      </w:r>
    </w:p>
    <w:p w:rsidR="00C34E36" w:rsidRDefault="00C34E36" w:rsidP="00C34E36">
      <w:pPr>
        <w:pStyle w:val="a5"/>
        <w:ind w:left="420" w:firstLineChars="0" w:firstLine="0"/>
        <w:rPr>
          <w:rFonts w:hint="eastAsia"/>
        </w:rPr>
      </w:pPr>
      <w:r>
        <w:rPr>
          <w:rFonts w:hint="eastAsia"/>
        </w:rPr>
        <w:t>文件名：</w:t>
      </w:r>
      <w:r w:rsidR="00C31F6B" w:rsidRPr="00C31F6B">
        <w:t>time.bdf</w:t>
      </w:r>
    </w:p>
    <w:p w:rsidR="00F14716" w:rsidRDefault="006A7F8E" w:rsidP="006A7F8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1616710" cy="577850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F8E" w:rsidRDefault="006A7F8E" w:rsidP="006A7F8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该文件为</w:t>
      </w:r>
      <w:r w:rsidR="006A5E49">
        <w:rPr>
          <w:rFonts w:hint="eastAsia"/>
        </w:rPr>
        <w:t>工程的顶层文件</w:t>
      </w:r>
      <w:r w:rsidR="00AB762E">
        <w:rPr>
          <w:rFonts w:hint="eastAsia"/>
        </w:rPr>
        <w:t>，相当于</w:t>
      </w:r>
      <w:r w:rsidR="00AB762E">
        <w:rPr>
          <w:rFonts w:hint="eastAsia"/>
        </w:rPr>
        <w:t>C</w:t>
      </w:r>
      <w:r w:rsidR="00AB762E">
        <w:rPr>
          <w:rFonts w:hint="eastAsia"/>
        </w:rPr>
        <w:t>语言中的主函数</w:t>
      </w:r>
      <w:r w:rsidR="005744AA">
        <w:t>，</w:t>
      </w:r>
      <w:r w:rsidR="005744AA">
        <w:rPr>
          <w:rFonts w:hint="eastAsia"/>
        </w:rPr>
        <w:t>下面的文件相当</w:t>
      </w:r>
      <w:r w:rsidR="005744AA">
        <w:rPr>
          <w:rFonts w:hint="eastAsia"/>
        </w:rPr>
        <w:t>C</w:t>
      </w:r>
      <w:r w:rsidR="005744AA">
        <w:rPr>
          <w:rFonts w:hint="eastAsia"/>
        </w:rPr>
        <w:t>语言中的子函数</w:t>
      </w:r>
      <w:r w:rsidR="00D32532">
        <w:rPr>
          <w:rFonts w:hint="eastAsia"/>
        </w:rPr>
        <w:t>。</w:t>
      </w:r>
    </w:p>
    <w:p w:rsidR="000A499D" w:rsidRDefault="000A499D" w:rsidP="006A7F8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中，这个文件就是顶层电路</w:t>
      </w:r>
      <w:r>
        <w:rPr>
          <w:rFonts w:hint="eastAsia"/>
        </w:rPr>
        <w:t>:</w:t>
      </w:r>
    </w:p>
    <w:p w:rsidR="00702863" w:rsidRDefault="00702863" w:rsidP="00702863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12303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99D" w:rsidRDefault="000A499D" w:rsidP="006A7F8E">
      <w:pPr>
        <w:rPr>
          <w:rFonts w:hint="eastAsia"/>
        </w:rPr>
      </w:pPr>
    </w:p>
    <w:p w:rsidR="00F95E12" w:rsidRDefault="009773DF" w:rsidP="00F14716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计时与显示模块</w:t>
      </w:r>
    </w:p>
    <w:p w:rsidR="00C31F6B" w:rsidRDefault="00C31F6B" w:rsidP="00C31F6B">
      <w:pPr>
        <w:pStyle w:val="a5"/>
        <w:ind w:left="420" w:firstLineChars="0" w:firstLine="0"/>
        <w:rPr>
          <w:rFonts w:hint="eastAsia"/>
        </w:rPr>
      </w:pPr>
      <w:r>
        <w:rPr>
          <w:rFonts w:hint="eastAsia"/>
        </w:rPr>
        <w:t>文件名：</w:t>
      </w:r>
      <w:r w:rsidR="007609F6" w:rsidRPr="007609F6">
        <w:t>time_counter.vhd</w:t>
      </w:r>
    </w:p>
    <w:p w:rsidR="003F69BE" w:rsidRDefault="003F69BE" w:rsidP="00090234">
      <w:pPr>
        <w:pStyle w:val="a5"/>
        <w:ind w:left="420" w:firstLineChars="0" w:firstLine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572895" cy="563245"/>
            <wp:effectExtent l="1905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89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716" w:rsidRDefault="00F14716" w:rsidP="00F14716">
      <w:pPr>
        <w:rPr>
          <w:rFonts w:hint="eastAsia"/>
        </w:rPr>
      </w:pPr>
    </w:p>
    <w:p w:rsidR="00665547" w:rsidRDefault="00665547" w:rsidP="00F14716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暂停与继续按键功能模块</w:t>
      </w:r>
    </w:p>
    <w:p w:rsidR="00F14716" w:rsidRDefault="00E31ECD" w:rsidP="00E31ECD">
      <w:pPr>
        <w:ind w:left="420"/>
        <w:rPr>
          <w:rFonts w:hint="eastAsia"/>
        </w:rPr>
      </w:pPr>
      <w:r>
        <w:rPr>
          <w:rFonts w:hint="eastAsia"/>
        </w:rPr>
        <w:t>文件名：</w:t>
      </w:r>
      <w:r w:rsidRPr="00E31ECD">
        <w:t>key.vhd</w:t>
      </w:r>
    </w:p>
    <w:p w:rsidR="00E31ECD" w:rsidRDefault="006A45D9" w:rsidP="006A45D9">
      <w:pPr>
        <w:ind w:left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375410" cy="54102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547" w:rsidRDefault="00665547" w:rsidP="00F14716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蜂鸣器报警模块</w:t>
      </w:r>
    </w:p>
    <w:p w:rsidR="00F14716" w:rsidRDefault="00C51DDE" w:rsidP="00F14716">
      <w:pPr>
        <w:pStyle w:val="a5"/>
        <w:rPr>
          <w:rFonts w:hint="eastAsia"/>
        </w:rPr>
      </w:pPr>
      <w:r>
        <w:rPr>
          <w:rFonts w:hint="eastAsia"/>
        </w:rPr>
        <w:t>文件名：</w:t>
      </w:r>
      <w:r w:rsidRPr="00C51DDE">
        <w:t>bell.vhd</w:t>
      </w:r>
    </w:p>
    <w:p w:rsidR="00F14716" w:rsidRDefault="002330BC" w:rsidP="002330B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360805" cy="54102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547" w:rsidRDefault="00665547" w:rsidP="00F14716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LED</w:t>
      </w:r>
      <w:r>
        <w:rPr>
          <w:rFonts w:hint="eastAsia"/>
        </w:rPr>
        <w:t>显示模块</w:t>
      </w:r>
    </w:p>
    <w:p w:rsidR="00F14716" w:rsidRDefault="00A738FA" w:rsidP="00F14716">
      <w:pPr>
        <w:rPr>
          <w:rFonts w:hint="eastAsia"/>
        </w:rPr>
      </w:pPr>
      <w:r>
        <w:rPr>
          <w:rFonts w:hint="eastAsia"/>
        </w:rPr>
        <w:t>文件名：</w:t>
      </w:r>
      <w:r w:rsidRPr="00A738FA">
        <w:t>led.vhd</w:t>
      </w:r>
    </w:p>
    <w:p w:rsidR="005725D3" w:rsidRDefault="005725D3" w:rsidP="005725D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1287780" cy="563245"/>
            <wp:effectExtent l="1905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53C" w:rsidRDefault="0098753C" w:rsidP="0098753C">
      <w:r>
        <w:rPr>
          <w:rFonts w:hint="eastAsia"/>
        </w:rPr>
        <w:tab/>
      </w:r>
      <w:r>
        <w:rPr>
          <w:rFonts w:hint="eastAsia"/>
        </w:rPr>
        <w:t>各个模块的内容请详见文件里面的内容</w:t>
      </w:r>
    </w:p>
    <w:p w:rsidR="004B53CB" w:rsidRDefault="004B53CB" w:rsidP="004B53CB">
      <w:pPr>
        <w:pStyle w:val="1"/>
        <w:rPr>
          <w:rFonts w:hint="eastAsia"/>
        </w:rPr>
      </w:pPr>
      <w:r>
        <w:rPr>
          <w:rFonts w:hint="eastAsia"/>
        </w:rPr>
        <w:t>三、电路板</w:t>
      </w:r>
    </w:p>
    <w:p w:rsidR="003635F7" w:rsidRDefault="003F1739" w:rsidP="003635F7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该设计中涉及到的硬件电路如下：</w:t>
      </w:r>
    </w:p>
    <w:p w:rsidR="003F1739" w:rsidRDefault="001910D3" w:rsidP="001910D3">
      <w:pPr>
        <w:pStyle w:val="2"/>
        <w:rPr>
          <w:rFonts w:hint="eastAsia"/>
        </w:rPr>
      </w:pPr>
      <w:r>
        <w:rPr>
          <w:rFonts w:hint="eastAsia"/>
        </w:rPr>
        <w:lastRenderedPageBreak/>
        <w:t>数码管</w:t>
      </w:r>
    </w:p>
    <w:p w:rsidR="00FB2964" w:rsidRDefault="00176FB1" w:rsidP="00FB296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65757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FB1" w:rsidRPr="00FB2964" w:rsidRDefault="00176FB1" w:rsidP="00FB296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73564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0D3" w:rsidRDefault="001910D3" w:rsidP="001910D3">
      <w:pPr>
        <w:pStyle w:val="2"/>
        <w:rPr>
          <w:rFonts w:hint="eastAsia"/>
        </w:rPr>
      </w:pPr>
      <w:r>
        <w:rPr>
          <w:rFonts w:hint="eastAsia"/>
        </w:rPr>
        <w:lastRenderedPageBreak/>
        <w:t>按键</w:t>
      </w:r>
    </w:p>
    <w:p w:rsidR="00176FB1" w:rsidRPr="00176FB1" w:rsidRDefault="005D261A" w:rsidP="00C857F0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33710" cy="4169664"/>
            <wp:effectExtent l="19050" t="0" r="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98" cy="416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0D3" w:rsidRDefault="001910D3" w:rsidP="001910D3">
      <w:pPr>
        <w:pStyle w:val="2"/>
        <w:rPr>
          <w:rFonts w:hint="eastAsia"/>
        </w:rPr>
      </w:pPr>
      <w:r>
        <w:rPr>
          <w:rFonts w:hint="eastAsia"/>
        </w:rPr>
        <w:lastRenderedPageBreak/>
        <w:t>蜂鸣器</w:t>
      </w:r>
    </w:p>
    <w:p w:rsidR="00797027" w:rsidRPr="00797027" w:rsidRDefault="00447E14" w:rsidP="00447E1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31081" cy="4110085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428" cy="411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0D3" w:rsidRDefault="001910D3" w:rsidP="001910D3">
      <w:pPr>
        <w:pStyle w:val="2"/>
        <w:rPr>
          <w:rFonts w:hint="eastAsia"/>
        </w:rPr>
      </w:pPr>
      <w:r>
        <w:rPr>
          <w:rFonts w:hint="eastAsia"/>
        </w:rPr>
        <w:lastRenderedPageBreak/>
        <w:t>LED</w:t>
      </w:r>
    </w:p>
    <w:p w:rsidR="00DD0684" w:rsidRDefault="00DD0684" w:rsidP="004517D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826563" cy="5136602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647" cy="513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417ECF" w:rsidP="003913C7">
      <w:pPr>
        <w:pStyle w:val="2"/>
        <w:rPr>
          <w:rFonts w:hint="eastAsia"/>
        </w:rPr>
      </w:pPr>
      <w:r>
        <w:rPr>
          <w:rFonts w:hint="eastAsia"/>
        </w:rPr>
        <w:lastRenderedPageBreak/>
        <w:t>FPGA</w:t>
      </w:r>
    </w:p>
    <w:p w:rsidR="003913C7" w:rsidRPr="003913C7" w:rsidRDefault="00144F73" w:rsidP="003913C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238494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CF" w:rsidRDefault="00871800" w:rsidP="003913C7">
      <w:pPr>
        <w:pStyle w:val="2"/>
        <w:rPr>
          <w:rFonts w:hint="eastAsia"/>
        </w:rPr>
      </w:pPr>
      <w:r>
        <w:rPr>
          <w:rFonts w:hint="eastAsia"/>
        </w:rPr>
        <w:lastRenderedPageBreak/>
        <w:t>电源</w:t>
      </w:r>
    </w:p>
    <w:p w:rsidR="003913C7" w:rsidRPr="003913C7" w:rsidRDefault="00144F73" w:rsidP="003913C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52290" cy="4513580"/>
            <wp:effectExtent l="1905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800" w:rsidRDefault="00E60199" w:rsidP="003913C7">
      <w:pPr>
        <w:pStyle w:val="2"/>
        <w:rPr>
          <w:rFonts w:hint="eastAsia"/>
        </w:rPr>
      </w:pPr>
      <w:r>
        <w:rPr>
          <w:rFonts w:hint="eastAsia"/>
        </w:rPr>
        <w:t>晶振</w:t>
      </w:r>
    </w:p>
    <w:p w:rsidR="003913C7" w:rsidRDefault="00144F73" w:rsidP="003913C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52913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052" w:rsidRDefault="007C02D6" w:rsidP="007C02D6">
      <w:pPr>
        <w:pStyle w:val="1"/>
        <w:rPr>
          <w:rFonts w:hint="eastAsia"/>
        </w:rPr>
      </w:pPr>
      <w:r>
        <w:rPr>
          <w:rFonts w:hint="eastAsia"/>
        </w:rPr>
        <w:lastRenderedPageBreak/>
        <w:t>四、操作</w:t>
      </w:r>
    </w:p>
    <w:p w:rsidR="008E60A3" w:rsidRPr="007C7D2A" w:rsidRDefault="008E60A3" w:rsidP="008E60A3">
      <w:pPr>
        <w:rPr>
          <w:rFonts w:hint="eastAsia"/>
          <w:color w:val="FF0000"/>
          <w:sz w:val="30"/>
          <w:szCs w:val="30"/>
        </w:rPr>
      </w:pPr>
      <w:r>
        <w:rPr>
          <w:rFonts w:hint="eastAsia"/>
        </w:rPr>
        <w:tab/>
      </w:r>
      <w:r w:rsidR="009F413A" w:rsidRPr="007C7D2A">
        <w:rPr>
          <w:rFonts w:hint="eastAsia"/>
          <w:color w:val="FF0000"/>
          <w:sz w:val="30"/>
          <w:szCs w:val="30"/>
        </w:rPr>
        <w:t>上电，接入</w:t>
      </w:r>
      <w:r w:rsidR="009F413A" w:rsidRPr="007C7D2A">
        <w:rPr>
          <w:rFonts w:hint="eastAsia"/>
          <w:color w:val="FF0000"/>
          <w:sz w:val="30"/>
          <w:szCs w:val="30"/>
        </w:rPr>
        <w:t>5V</w:t>
      </w:r>
      <w:r w:rsidR="009F413A" w:rsidRPr="007C7D2A">
        <w:rPr>
          <w:rFonts w:hint="eastAsia"/>
          <w:color w:val="FF0000"/>
          <w:sz w:val="30"/>
          <w:szCs w:val="30"/>
        </w:rPr>
        <w:t>电源，</w:t>
      </w:r>
      <w:r w:rsidR="001170FA" w:rsidRPr="007C7D2A">
        <w:rPr>
          <w:rFonts w:hint="eastAsia"/>
          <w:color w:val="FF0000"/>
          <w:sz w:val="30"/>
          <w:szCs w:val="30"/>
        </w:rPr>
        <w:t>用配套的线，</w:t>
      </w:r>
      <w:r w:rsidR="001170FA" w:rsidRPr="007C7D2A">
        <w:rPr>
          <w:rFonts w:hint="eastAsia"/>
          <w:color w:val="FF0000"/>
          <w:sz w:val="30"/>
          <w:szCs w:val="30"/>
        </w:rPr>
        <w:t>USB</w:t>
      </w:r>
      <w:r w:rsidR="001170FA" w:rsidRPr="007C7D2A">
        <w:rPr>
          <w:rFonts w:hint="eastAsia"/>
          <w:color w:val="FF0000"/>
          <w:sz w:val="30"/>
          <w:szCs w:val="30"/>
        </w:rPr>
        <w:t>那端接电脑即可</w:t>
      </w:r>
      <w:r w:rsidR="00216CAF" w:rsidRPr="007C7D2A">
        <w:rPr>
          <w:rFonts w:hint="eastAsia"/>
          <w:color w:val="FF0000"/>
          <w:sz w:val="30"/>
          <w:szCs w:val="30"/>
        </w:rPr>
        <w:t>；</w:t>
      </w:r>
    </w:p>
    <w:p w:rsidR="0022263C" w:rsidRDefault="001170FA" w:rsidP="008E60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739431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9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13A" w:rsidRPr="007C7D2A" w:rsidRDefault="009F413A" w:rsidP="008E60A3">
      <w:pPr>
        <w:rPr>
          <w:rFonts w:hint="eastAsia"/>
          <w:color w:val="FF0000"/>
          <w:sz w:val="32"/>
          <w:szCs w:val="32"/>
        </w:rPr>
      </w:pPr>
      <w:r>
        <w:rPr>
          <w:rFonts w:hint="eastAsia"/>
        </w:rPr>
        <w:tab/>
      </w:r>
      <w:r w:rsidRPr="007C7D2A">
        <w:rPr>
          <w:rFonts w:hint="eastAsia"/>
          <w:color w:val="FF0000"/>
          <w:sz w:val="32"/>
          <w:szCs w:val="32"/>
        </w:rPr>
        <w:t>按下电源开关</w:t>
      </w:r>
    </w:p>
    <w:p w:rsidR="0022263C" w:rsidRDefault="007610A5" w:rsidP="008E60A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738055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9F8" w:rsidRPr="007C7D2A" w:rsidRDefault="007859F8" w:rsidP="008E60A3">
      <w:pPr>
        <w:rPr>
          <w:rFonts w:hint="eastAsia"/>
          <w:color w:val="FF0000"/>
          <w:sz w:val="32"/>
          <w:szCs w:val="32"/>
        </w:rPr>
      </w:pPr>
      <w:r w:rsidRPr="007C7D2A">
        <w:rPr>
          <w:rFonts w:hint="eastAsia"/>
          <w:color w:val="FF0000"/>
          <w:sz w:val="32"/>
          <w:szCs w:val="32"/>
        </w:rPr>
        <w:t>数码管开始显示</w:t>
      </w:r>
    </w:p>
    <w:p w:rsidR="0022263C" w:rsidRDefault="0022263C" w:rsidP="008E60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2897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9F8" w:rsidRPr="007C7D2A" w:rsidRDefault="007859F8" w:rsidP="007859F8">
      <w:pPr>
        <w:rPr>
          <w:rFonts w:hint="eastAsia"/>
          <w:color w:val="FF0000"/>
          <w:sz w:val="32"/>
          <w:szCs w:val="32"/>
        </w:rPr>
      </w:pPr>
      <w:r w:rsidRPr="007C7D2A">
        <w:rPr>
          <w:rFonts w:hint="eastAsia"/>
          <w:color w:val="FF0000"/>
          <w:sz w:val="32"/>
          <w:szCs w:val="32"/>
        </w:rPr>
        <w:t>按下复位按键</w:t>
      </w:r>
      <w:r w:rsidR="00FC59B0">
        <w:rPr>
          <w:rFonts w:hint="eastAsia"/>
          <w:color w:val="FF0000"/>
          <w:sz w:val="32"/>
          <w:szCs w:val="32"/>
        </w:rPr>
        <w:t>，此时数码管清零</w:t>
      </w:r>
      <w:r w:rsidR="005606D6">
        <w:rPr>
          <w:rFonts w:hint="eastAsia"/>
          <w:color w:val="FF0000"/>
          <w:sz w:val="32"/>
          <w:szCs w:val="32"/>
        </w:rPr>
        <w:t>0000</w:t>
      </w:r>
      <w:r w:rsidR="00D21B07">
        <w:rPr>
          <w:rFonts w:hint="eastAsia"/>
          <w:color w:val="FF0000"/>
          <w:sz w:val="32"/>
          <w:szCs w:val="32"/>
        </w:rPr>
        <w:t>；</w:t>
      </w:r>
    </w:p>
    <w:p w:rsidR="007859F8" w:rsidRDefault="007859F8" w:rsidP="007859F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543025"/>
            <wp:effectExtent l="19050" t="0" r="2540" b="0"/>
            <wp:docPr id="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D2A" w:rsidRPr="00050621" w:rsidRDefault="00CF4A28" w:rsidP="007859F8">
      <w:pPr>
        <w:rPr>
          <w:rFonts w:hint="eastAsia"/>
          <w:color w:val="FF0000"/>
          <w:sz w:val="32"/>
          <w:szCs w:val="32"/>
        </w:rPr>
      </w:pPr>
      <w:r w:rsidRPr="00050621">
        <w:rPr>
          <w:rFonts w:hint="eastAsia"/>
          <w:color w:val="FF0000"/>
          <w:sz w:val="32"/>
          <w:szCs w:val="32"/>
        </w:rPr>
        <w:t>按下开始按键，此时开始计时</w:t>
      </w:r>
      <w:r w:rsidR="00050621" w:rsidRPr="00050621">
        <w:rPr>
          <w:rFonts w:hint="eastAsia"/>
          <w:color w:val="FF0000"/>
          <w:sz w:val="32"/>
          <w:szCs w:val="32"/>
        </w:rPr>
        <w:t>，</w:t>
      </w:r>
      <w:r w:rsidR="00050621" w:rsidRPr="00050621">
        <w:rPr>
          <w:rFonts w:hint="eastAsia"/>
          <w:color w:val="FF0000"/>
          <w:sz w:val="32"/>
          <w:szCs w:val="32"/>
        </w:rPr>
        <w:t>LED</w:t>
      </w:r>
      <w:r w:rsidR="00050621" w:rsidRPr="00050621">
        <w:rPr>
          <w:rFonts w:hint="eastAsia"/>
          <w:color w:val="FF0000"/>
          <w:sz w:val="32"/>
          <w:szCs w:val="32"/>
        </w:rPr>
        <w:t>灯亮</w:t>
      </w:r>
    </w:p>
    <w:p w:rsidR="00050621" w:rsidRDefault="00050621" w:rsidP="007859F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667902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1DD" w:rsidRPr="001C64CC" w:rsidRDefault="00EA74BE" w:rsidP="007859F8">
      <w:pPr>
        <w:rPr>
          <w:rFonts w:hint="eastAsia"/>
          <w:color w:val="FF0000"/>
          <w:sz w:val="32"/>
          <w:szCs w:val="32"/>
        </w:rPr>
      </w:pPr>
      <w:r w:rsidRPr="001C64CC">
        <w:rPr>
          <w:rFonts w:hint="eastAsia"/>
          <w:color w:val="FF0000"/>
          <w:sz w:val="32"/>
          <w:szCs w:val="32"/>
        </w:rPr>
        <w:t>按下暂停与继续按键，数码管停止计时，</w:t>
      </w:r>
      <w:r w:rsidRPr="001C64CC">
        <w:rPr>
          <w:rFonts w:hint="eastAsia"/>
          <w:color w:val="FF0000"/>
          <w:sz w:val="32"/>
          <w:szCs w:val="32"/>
        </w:rPr>
        <w:t>LED</w:t>
      </w:r>
      <w:r w:rsidRPr="001C64CC">
        <w:rPr>
          <w:rFonts w:hint="eastAsia"/>
          <w:color w:val="FF0000"/>
          <w:sz w:val="32"/>
          <w:szCs w:val="32"/>
        </w:rPr>
        <w:t>灯闪烁</w:t>
      </w:r>
      <w:r w:rsidR="001C64CC" w:rsidRPr="001C64CC">
        <w:rPr>
          <w:rFonts w:hint="eastAsia"/>
          <w:color w:val="FF0000"/>
          <w:sz w:val="32"/>
          <w:szCs w:val="32"/>
        </w:rPr>
        <w:t>；</w:t>
      </w:r>
      <w:r w:rsidR="00B214F4">
        <w:rPr>
          <w:rFonts w:hint="eastAsia"/>
          <w:color w:val="FF0000"/>
          <w:sz w:val="32"/>
          <w:szCs w:val="32"/>
        </w:rPr>
        <w:t>再按一下继续计时，</w:t>
      </w:r>
      <w:r w:rsidR="00B214F4">
        <w:rPr>
          <w:rFonts w:hint="eastAsia"/>
          <w:color w:val="FF0000"/>
          <w:sz w:val="32"/>
          <w:szCs w:val="32"/>
        </w:rPr>
        <w:t>LED</w:t>
      </w:r>
      <w:r w:rsidR="00B214F4">
        <w:rPr>
          <w:rFonts w:hint="eastAsia"/>
          <w:color w:val="FF0000"/>
          <w:sz w:val="32"/>
          <w:szCs w:val="32"/>
        </w:rPr>
        <w:t>灯不闪烁；</w:t>
      </w:r>
    </w:p>
    <w:p w:rsidR="007859F8" w:rsidRDefault="00EA74BE" w:rsidP="008E60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756204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E7A" w:rsidRDefault="00B81E7A" w:rsidP="008E60A3">
      <w:pPr>
        <w:rPr>
          <w:rFonts w:hint="eastAsia"/>
        </w:rPr>
      </w:pPr>
    </w:p>
    <w:p w:rsidR="00B81E7A" w:rsidRDefault="00B81E7A" w:rsidP="008E60A3">
      <w:pPr>
        <w:rPr>
          <w:rFonts w:hint="eastAsia"/>
        </w:rPr>
      </w:pPr>
    </w:p>
    <w:p w:rsidR="00B81E7A" w:rsidRPr="00216A4A" w:rsidRDefault="00B81E7A" w:rsidP="008E60A3">
      <w:pPr>
        <w:rPr>
          <w:rFonts w:hint="eastAsia"/>
          <w:color w:val="FF0000"/>
          <w:sz w:val="32"/>
          <w:szCs w:val="32"/>
        </w:rPr>
      </w:pPr>
      <w:r w:rsidRPr="00216A4A">
        <w:rPr>
          <w:rFonts w:hint="eastAsia"/>
          <w:color w:val="FF0000"/>
          <w:sz w:val="32"/>
          <w:szCs w:val="32"/>
        </w:rPr>
        <w:t>当计时到</w:t>
      </w:r>
      <w:r w:rsidRPr="00216A4A">
        <w:rPr>
          <w:rFonts w:hint="eastAsia"/>
          <w:color w:val="FF0000"/>
          <w:sz w:val="32"/>
          <w:szCs w:val="32"/>
        </w:rPr>
        <w:t>98</w:t>
      </w:r>
      <w:r w:rsidRPr="00216A4A">
        <w:rPr>
          <w:rFonts w:hint="eastAsia"/>
          <w:color w:val="FF0000"/>
          <w:sz w:val="32"/>
          <w:szCs w:val="32"/>
        </w:rPr>
        <w:t>分</w:t>
      </w:r>
      <w:r w:rsidRPr="00216A4A">
        <w:rPr>
          <w:rFonts w:hint="eastAsia"/>
          <w:color w:val="FF0000"/>
          <w:sz w:val="32"/>
          <w:szCs w:val="32"/>
        </w:rPr>
        <w:t>00</w:t>
      </w:r>
      <w:r w:rsidRPr="00216A4A">
        <w:rPr>
          <w:rFonts w:hint="eastAsia"/>
          <w:color w:val="FF0000"/>
          <w:sz w:val="32"/>
          <w:szCs w:val="32"/>
        </w:rPr>
        <w:t>秒时，蜂鸣器响起，响的时间是</w:t>
      </w:r>
      <w:r w:rsidRPr="00216A4A">
        <w:rPr>
          <w:rFonts w:hint="eastAsia"/>
          <w:color w:val="FF0000"/>
          <w:sz w:val="32"/>
          <w:szCs w:val="32"/>
        </w:rPr>
        <w:t>1</w:t>
      </w:r>
      <w:r w:rsidRPr="00216A4A">
        <w:rPr>
          <w:rFonts w:hint="eastAsia"/>
          <w:color w:val="FF0000"/>
          <w:sz w:val="32"/>
          <w:szCs w:val="32"/>
        </w:rPr>
        <w:t>秒。当计时到</w:t>
      </w:r>
      <w:r w:rsidRPr="00216A4A">
        <w:rPr>
          <w:rFonts w:hint="eastAsia"/>
          <w:color w:val="FF0000"/>
          <w:sz w:val="32"/>
          <w:szCs w:val="32"/>
        </w:rPr>
        <w:t>90</w:t>
      </w:r>
      <w:r w:rsidRPr="00216A4A">
        <w:rPr>
          <w:rFonts w:hint="eastAsia"/>
          <w:color w:val="FF0000"/>
          <w:sz w:val="32"/>
          <w:szCs w:val="32"/>
        </w:rPr>
        <w:t>分</w:t>
      </w:r>
      <w:r w:rsidRPr="00216A4A">
        <w:rPr>
          <w:rFonts w:hint="eastAsia"/>
          <w:color w:val="FF0000"/>
          <w:sz w:val="32"/>
          <w:szCs w:val="32"/>
        </w:rPr>
        <w:t>00</w:t>
      </w:r>
      <w:r w:rsidRPr="00216A4A">
        <w:rPr>
          <w:rFonts w:hint="eastAsia"/>
          <w:color w:val="FF0000"/>
          <w:sz w:val="32"/>
          <w:szCs w:val="32"/>
        </w:rPr>
        <w:t>秒时，蜂鸣器再起，响的时间是</w:t>
      </w:r>
      <w:r w:rsidRPr="00216A4A">
        <w:rPr>
          <w:rFonts w:hint="eastAsia"/>
          <w:color w:val="FF0000"/>
          <w:sz w:val="32"/>
          <w:szCs w:val="32"/>
        </w:rPr>
        <w:t>2</w:t>
      </w:r>
      <w:r w:rsidR="004254B0" w:rsidRPr="00216A4A">
        <w:rPr>
          <w:rFonts w:hint="eastAsia"/>
          <w:color w:val="FF0000"/>
          <w:sz w:val="32"/>
          <w:szCs w:val="32"/>
        </w:rPr>
        <w:t>秒</w:t>
      </w:r>
      <w:r w:rsidR="003E3985">
        <w:rPr>
          <w:rFonts w:hint="eastAsia"/>
          <w:color w:val="FF0000"/>
          <w:sz w:val="32"/>
          <w:szCs w:val="32"/>
        </w:rPr>
        <w:t>，同时</w:t>
      </w:r>
      <w:r w:rsidR="003E3985">
        <w:rPr>
          <w:rFonts w:hint="eastAsia"/>
          <w:color w:val="FF0000"/>
          <w:sz w:val="32"/>
          <w:szCs w:val="32"/>
        </w:rPr>
        <w:t>LED</w:t>
      </w:r>
      <w:r w:rsidR="003E3985">
        <w:rPr>
          <w:rFonts w:hint="eastAsia"/>
          <w:color w:val="FF0000"/>
          <w:sz w:val="32"/>
          <w:szCs w:val="32"/>
        </w:rPr>
        <w:t>灯灭。</w:t>
      </w:r>
    </w:p>
    <w:p w:rsidR="00B81E7A" w:rsidRPr="008E60A3" w:rsidRDefault="00B81E7A" w:rsidP="008E60A3">
      <w:r>
        <w:rPr>
          <w:noProof/>
        </w:rPr>
        <w:lastRenderedPageBreak/>
        <w:drawing>
          <wp:inline distT="0" distB="0" distL="0" distR="0">
            <wp:extent cx="5274310" cy="4716175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81E7A" w:rsidRPr="008E60A3" w:rsidSect="005B15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55B0D" w:rsidRDefault="00855B0D" w:rsidP="00212B0A">
      <w:r>
        <w:separator/>
      </w:r>
    </w:p>
  </w:endnote>
  <w:endnote w:type="continuationSeparator" w:id="1">
    <w:p w:rsidR="00855B0D" w:rsidRDefault="00855B0D" w:rsidP="00212B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55B0D" w:rsidRDefault="00855B0D" w:rsidP="00212B0A">
      <w:r>
        <w:separator/>
      </w:r>
    </w:p>
  </w:footnote>
  <w:footnote w:type="continuationSeparator" w:id="1">
    <w:p w:rsidR="00855B0D" w:rsidRDefault="00855B0D" w:rsidP="00212B0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9C49F8"/>
    <w:multiLevelType w:val="hybridMultilevel"/>
    <w:tmpl w:val="D61EDF98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0E77FCA"/>
    <w:multiLevelType w:val="hybridMultilevel"/>
    <w:tmpl w:val="989E4CCC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8F6A54"/>
    <w:multiLevelType w:val="hybridMultilevel"/>
    <w:tmpl w:val="B6B829E8"/>
    <w:lvl w:ilvl="0" w:tplc="9B3CEB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06C227A"/>
    <w:multiLevelType w:val="hybridMultilevel"/>
    <w:tmpl w:val="D990F2F2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3F1901"/>
    <w:multiLevelType w:val="hybridMultilevel"/>
    <w:tmpl w:val="BCFA5FE6"/>
    <w:lvl w:ilvl="0" w:tplc="9B3CEB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12B0A"/>
    <w:rsid w:val="00023317"/>
    <w:rsid w:val="00026AE9"/>
    <w:rsid w:val="00043A84"/>
    <w:rsid w:val="00050621"/>
    <w:rsid w:val="00064625"/>
    <w:rsid w:val="000821F7"/>
    <w:rsid w:val="00090234"/>
    <w:rsid w:val="000A499D"/>
    <w:rsid w:val="000C2CD1"/>
    <w:rsid w:val="000C4DCD"/>
    <w:rsid w:val="000E7359"/>
    <w:rsid w:val="001170FA"/>
    <w:rsid w:val="001179D4"/>
    <w:rsid w:val="00131651"/>
    <w:rsid w:val="00144F73"/>
    <w:rsid w:val="00176FB1"/>
    <w:rsid w:val="00186E1D"/>
    <w:rsid w:val="001910D3"/>
    <w:rsid w:val="001C64CC"/>
    <w:rsid w:val="001D19E7"/>
    <w:rsid w:val="00212B0A"/>
    <w:rsid w:val="00216A4A"/>
    <w:rsid w:val="00216CAF"/>
    <w:rsid w:val="0022263C"/>
    <w:rsid w:val="002330BC"/>
    <w:rsid w:val="002413DB"/>
    <w:rsid w:val="002A02D4"/>
    <w:rsid w:val="002A0AD7"/>
    <w:rsid w:val="002B21DD"/>
    <w:rsid w:val="002C3F68"/>
    <w:rsid w:val="002D350B"/>
    <w:rsid w:val="002F34BE"/>
    <w:rsid w:val="0033517B"/>
    <w:rsid w:val="003432BE"/>
    <w:rsid w:val="00360D96"/>
    <w:rsid w:val="003635F7"/>
    <w:rsid w:val="003913C7"/>
    <w:rsid w:val="003E08A2"/>
    <w:rsid w:val="003E3985"/>
    <w:rsid w:val="003F1739"/>
    <w:rsid w:val="003F69BE"/>
    <w:rsid w:val="0041124B"/>
    <w:rsid w:val="00413792"/>
    <w:rsid w:val="00417ECF"/>
    <w:rsid w:val="004254B0"/>
    <w:rsid w:val="004373D6"/>
    <w:rsid w:val="00447E14"/>
    <w:rsid w:val="004517D4"/>
    <w:rsid w:val="0045649A"/>
    <w:rsid w:val="0049781F"/>
    <w:rsid w:val="004B28F4"/>
    <w:rsid w:val="004B53CB"/>
    <w:rsid w:val="00511826"/>
    <w:rsid w:val="00541A21"/>
    <w:rsid w:val="00550B0F"/>
    <w:rsid w:val="00557D4A"/>
    <w:rsid w:val="005606D6"/>
    <w:rsid w:val="005653E5"/>
    <w:rsid w:val="005725D3"/>
    <w:rsid w:val="005744AA"/>
    <w:rsid w:val="0058121D"/>
    <w:rsid w:val="005A703D"/>
    <w:rsid w:val="005B1523"/>
    <w:rsid w:val="005C15ED"/>
    <w:rsid w:val="005D261A"/>
    <w:rsid w:val="005D6059"/>
    <w:rsid w:val="005E319D"/>
    <w:rsid w:val="005F431D"/>
    <w:rsid w:val="00665547"/>
    <w:rsid w:val="006A45D9"/>
    <w:rsid w:val="006A5E49"/>
    <w:rsid w:val="006A7F8E"/>
    <w:rsid w:val="006C228F"/>
    <w:rsid w:val="006E1645"/>
    <w:rsid w:val="006E26C6"/>
    <w:rsid w:val="00702863"/>
    <w:rsid w:val="00741B0E"/>
    <w:rsid w:val="007609F6"/>
    <w:rsid w:val="007610A5"/>
    <w:rsid w:val="007859F8"/>
    <w:rsid w:val="00797027"/>
    <w:rsid w:val="007A6B05"/>
    <w:rsid w:val="007C02D6"/>
    <w:rsid w:val="007C7D2A"/>
    <w:rsid w:val="007C7FEC"/>
    <w:rsid w:val="00811D3D"/>
    <w:rsid w:val="0083222B"/>
    <w:rsid w:val="00851BD8"/>
    <w:rsid w:val="00855B0D"/>
    <w:rsid w:val="00871800"/>
    <w:rsid w:val="008A4BDC"/>
    <w:rsid w:val="008B0CBB"/>
    <w:rsid w:val="008B51D0"/>
    <w:rsid w:val="008E60A3"/>
    <w:rsid w:val="009014B7"/>
    <w:rsid w:val="0094117B"/>
    <w:rsid w:val="00956034"/>
    <w:rsid w:val="00965690"/>
    <w:rsid w:val="00966EFC"/>
    <w:rsid w:val="00967A3E"/>
    <w:rsid w:val="009773DF"/>
    <w:rsid w:val="0098753C"/>
    <w:rsid w:val="00997846"/>
    <w:rsid w:val="009E1B24"/>
    <w:rsid w:val="009F413A"/>
    <w:rsid w:val="00A31930"/>
    <w:rsid w:val="00A53851"/>
    <w:rsid w:val="00A635E0"/>
    <w:rsid w:val="00A738FA"/>
    <w:rsid w:val="00AA1DF2"/>
    <w:rsid w:val="00AB762E"/>
    <w:rsid w:val="00AC2F24"/>
    <w:rsid w:val="00AF4340"/>
    <w:rsid w:val="00B214F4"/>
    <w:rsid w:val="00B67C75"/>
    <w:rsid w:val="00B81E7A"/>
    <w:rsid w:val="00BC3597"/>
    <w:rsid w:val="00BF734D"/>
    <w:rsid w:val="00C31F6B"/>
    <w:rsid w:val="00C34E36"/>
    <w:rsid w:val="00C36E9D"/>
    <w:rsid w:val="00C51DDE"/>
    <w:rsid w:val="00C857F0"/>
    <w:rsid w:val="00C93D6F"/>
    <w:rsid w:val="00CC271F"/>
    <w:rsid w:val="00CD1822"/>
    <w:rsid w:val="00CF156D"/>
    <w:rsid w:val="00CF4A28"/>
    <w:rsid w:val="00D06DA7"/>
    <w:rsid w:val="00D121B5"/>
    <w:rsid w:val="00D21B07"/>
    <w:rsid w:val="00D27B40"/>
    <w:rsid w:val="00D32532"/>
    <w:rsid w:val="00D43251"/>
    <w:rsid w:val="00D63AFA"/>
    <w:rsid w:val="00D703A4"/>
    <w:rsid w:val="00DA292F"/>
    <w:rsid w:val="00DD0684"/>
    <w:rsid w:val="00E31ECD"/>
    <w:rsid w:val="00E323D5"/>
    <w:rsid w:val="00E60199"/>
    <w:rsid w:val="00E95FCA"/>
    <w:rsid w:val="00EA71FE"/>
    <w:rsid w:val="00EA74BE"/>
    <w:rsid w:val="00EB26EE"/>
    <w:rsid w:val="00ED4651"/>
    <w:rsid w:val="00F032DD"/>
    <w:rsid w:val="00F14716"/>
    <w:rsid w:val="00F25052"/>
    <w:rsid w:val="00F753F8"/>
    <w:rsid w:val="00F81D7E"/>
    <w:rsid w:val="00F95E12"/>
    <w:rsid w:val="00FB2964"/>
    <w:rsid w:val="00FC59B0"/>
    <w:rsid w:val="00FE0B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152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12B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7C7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12B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12B0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12B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12B0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12B0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67C7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703A4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D4325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D43251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6A7F8E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A7F8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16</Pages>
  <Words>196</Words>
  <Characters>1118</Characters>
  <Application>Microsoft Office Word</Application>
  <DocSecurity>0</DocSecurity>
  <Lines>9</Lines>
  <Paragraphs>2</Paragraphs>
  <ScaleCrop>false</ScaleCrop>
  <Company>WwW.WJR.CoM</Company>
  <LinksUpToDate>false</LinksUpToDate>
  <CharactersWithSpaces>1312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152</cp:revision>
  <dcterms:created xsi:type="dcterms:W3CDTF">2014-03-31T04:44:00Z</dcterms:created>
  <dcterms:modified xsi:type="dcterms:W3CDTF">2014-03-31T12:56:00Z</dcterms:modified>
</cp:coreProperties>
</file>